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ECE39" w14:textId="77777777" w:rsidR="00912D4B" w:rsidRPr="00266914" w:rsidRDefault="00912D4B" w:rsidP="00912D4B">
      <w:pPr>
        <w:widowControl w:val="0"/>
        <w:autoSpaceDE w:val="0"/>
        <w:autoSpaceDN w:val="0"/>
        <w:adjustRightInd w:val="0"/>
        <w:rPr>
          <w:sz w:val="24"/>
          <w:szCs w:val="24"/>
        </w:rPr>
      </w:pPr>
    </w:p>
    <w:p w14:paraId="2EBA3334" w14:textId="77777777" w:rsidR="00912D4B" w:rsidRPr="00266914" w:rsidRDefault="00912D4B" w:rsidP="00912D4B">
      <w:pPr>
        <w:widowControl w:val="0"/>
        <w:autoSpaceDE w:val="0"/>
        <w:autoSpaceDN w:val="0"/>
        <w:adjustRightInd w:val="0"/>
        <w:rPr>
          <w:sz w:val="24"/>
          <w:szCs w:val="24"/>
        </w:rPr>
      </w:pPr>
    </w:p>
    <w:p w14:paraId="384B2B35" w14:textId="6E877CAD" w:rsidR="00912D4B" w:rsidRPr="00266914" w:rsidRDefault="00F754F0" w:rsidP="00912D4B">
      <w:pPr>
        <w:widowControl w:val="0"/>
        <w:jc w:val="center"/>
        <w:rPr>
          <w:b/>
          <w:sz w:val="24"/>
          <w:szCs w:val="24"/>
        </w:rPr>
      </w:pPr>
      <w:r>
        <w:rPr>
          <w:b/>
          <w:sz w:val="24"/>
          <w:szCs w:val="24"/>
        </w:rPr>
        <w:t>Required Submission 10</w:t>
      </w:r>
      <w:r w:rsidR="00912D4B" w:rsidRPr="00266914">
        <w:rPr>
          <w:b/>
          <w:sz w:val="24"/>
          <w:szCs w:val="24"/>
        </w:rPr>
        <w:t xml:space="preserve"> – Protecting Against National Security Threats to the </w:t>
      </w:r>
    </w:p>
    <w:p w14:paraId="36C55783" w14:textId="77777777" w:rsidR="00912D4B" w:rsidRPr="00266914" w:rsidRDefault="00912D4B" w:rsidP="00912D4B">
      <w:pPr>
        <w:widowControl w:val="0"/>
        <w:jc w:val="center"/>
        <w:rPr>
          <w:b/>
          <w:sz w:val="24"/>
          <w:szCs w:val="24"/>
        </w:rPr>
      </w:pPr>
      <w:r w:rsidRPr="00266914">
        <w:rPr>
          <w:b/>
          <w:sz w:val="24"/>
          <w:szCs w:val="24"/>
        </w:rPr>
        <w:t xml:space="preserve">Communications Supply Chain </w:t>
      </w:r>
    </w:p>
    <w:p w14:paraId="4BBB0C77" w14:textId="77777777" w:rsidR="00912D4B" w:rsidRPr="00266914" w:rsidRDefault="00912D4B" w:rsidP="00912D4B">
      <w:pPr>
        <w:widowControl w:val="0"/>
        <w:jc w:val="center"/>
        <w:rPr>
          <w:b/>
          <w:sz w:val="24"/>
          <w:szCs w:val="24"/>
        </w:rPr>
      </w:pPr>
    </w:p>
    <w:p w14:paraId="61D9FCD5" w14:textId="40079853" w:rsidR="00912D4B" w:rsidRPr="00266914" w:rsidRDefault="00F754F0" w:rsidP="00912D4B">
      <w:pPr>
        <w:widowControl w:val="0"/>
        <w:rPr>
          <w:b/>
          <w:sz w:val="24"/>
          <w:szCs w:val="24"/>
        </w:rPr>
      </w:pPr>
      <w:r>
        <w:rPr>
          <w:sz w:val="24"/>
          <w:szCs w:val="24"/>
        </w:rPr>
        <w:t>Complete and submit this form.</w:t>
      </w:r>
      <w:r w:rsidR="00912D4B" w:rsidRPr="00266914">
        <w:rPr>
          <w:sz w:val="24"/>
          <w:szCs w:val="24"/>
        </w:rPr>
        <w:t xml:space="preserve"> </w:t>
      </w:r>
    </w:p>
    <w:p w14:paraId="02C55BC9" w14:textId="77777777" w:rsidR="00912D4B" w:rsidRPr="00266914" w:rsidRDefault="00912D4B" w:rsidP="00912D4B">
      <w:pPr>
        <w:widowControl w:val="0"/>
        <w:tabs>
          <w:tab w:val="left" w:pos="1464"/>
        </w:tabs>
        <w:ind w:left="547"/>
        <w:rPr>
          <w:sz w:val="24"/>
          <w:szCs w:val="24"/>
        </w:rPr>
      </w:pPr>
    </w:p>
    <w:p w14:paraId="685EF0C7" w14:textId="77777777" w:rsidR="00912D4B" w:rsidRPr="00266914" w:rsidRDefault="00912D4B" w:rsidP="00912D4B">
      <w:pPr>
        <w:pStyle w:val="FootnoteText"/>
        <w:widowControl w:val="0"/>
        <w:rPr>
          <w:sz w:val="24"/>
          <w:szCs w:val="24"/>
        </w:rPr>
      </w:pPr>
      <w:r w:rsidRPr="00266914">
        <w:rPr>
          <w:sz w:val="24"/>
          <w:szCs w:val="24"/>
        </w:rPr>
        <w:t>Service Provider certifies that no universal service support has been or will be used to purchase obtain, maintain, improve, modify or otherwise support any equipment or services produced or provided by any company designated by the Federal Communications Commission as posing a national security threat to the integrity of communications networks or the communications supply chain since the effective date of the designations.</w:t>
      </w:r>
    </w:p>
    <w:p w14:paraId="1D47FC6E" w14:textId="77777777" w:rsidR="00912D4B" w:rsidRPr="00266914" w:rsidRDefault="00912D4B" w:rsidP="00912D4B">
      <w:pPr>
        <w:pStyle w:val="FootnoteText"/>
        <w:widowControl w:val="0"/>
        <w:rPr>
          <w:sz w:val="24"/>
          <w:szCs w:val="24"/>
        </w:rPr>
      </w:pPr>
    </w:p>
    <w:p w14:paraId="6DABD549" w14:textId="77777777" w:rsidR="00912D4B" w:rsidRPr="00266914" w:rsidRDefault="00912D4B" w:rsidP="00912D4B">
      <w:pPr>
        <w:pStyle w:val="FootnoteText"/>
        <w:widowControl w:val="0"/>
        <w:rPr>
          <w:sz w:val="24"/>
          <w:szCs w:val="24"/>
        </w:rPr>
      </w:pPr>
      <w:r w:rsidRPr="00266914">
        <w:rPr>
          <w:sz w:val="24"/>
          <w:szCs w:val="24"/>
        </w:rPr>
        <w:t>Service Provider certifies that no Federal subsidy made available through a program administered by the Commission that provides funds to be used for the capital expenditures necessary for the provision of advanced communications services has been or will be used to purchase, rent, lease, or otherwise obtain, any covered communications equipment or service, or maintain any covered communications equipment or service previously purchased rented leased, or otherwise obtained, as required by 47 C.F.R §54.10.</w:t>
      </w:r>
    </w:p>
    <w:p w14:paraId="74223CBD" w14:textId="77777777" w:rsidR="00912D4B" w:rsidRPr="00266914" w:rsidRDefault="00912D4B" w:rsidP="00912D4B">
      <w:pPr>
        <w:pStyle w:val="FootnoteText"/>
        <w:widowControl w:val="0"/>
        <w:rPr>
          <w:sz w:val="24"/>
          <w:szCs w:val="24"/>
        </w:rPr>
      </w:pPr>
      <w:r w:rsidRPr="00266914">
        <w:rPr>
          <w:sz w:val="24"/>
          <w:szCs w:val="24"/>
        </w:rPr>
        <w:t xml:space="preserve">  </w:t>
      </w:r>
    </w:p>
    <w:p w14:paraId="60811C2A" w14:textId="77777777" w:rsidR="00912D4B" w:rsidRPr="00266914" w:rsidRDefault="00912D4B" w:rsidP="00912D4B">
      <w:pPr>
        <w:pStyle w:val="FootnoteText"/>
        <w:widowControl w:val="0"/>
        <w:rPr>
          <w:sz w:val="24"/>
          <w:szCs w:val="24"/>
        </w:rPr>
      </w:pPr>
      <w:r w:rsidRPr="00266914">
        <w:rPr>
          <w:sz w:val="24"/>
          <w:szCs w:val="24"/>
        </w:rPr>
        <w:t xml:space="preserve"> </w:t>
      </w:r>
      <w:r w:rsidRPr="00266914">
        <w:rPr>
          <w:sz w:val="24"/>
          <w:szCs w:val="24"/>
        </w:rPr>
        <w:fldChar w:fldCharType="begin">
          <w:ffData>
            <w:name w:val="Check3"/>
            <w:enabled/>
            <w:calcOnExit w:val="0"/>
            <w:checkBox>
              <w:sizeAuto/>
              <w:default w:val="0"/>
            </w:checkBox>
          </w:ffData>
        </w:fldChar>
      </w:r>
      <w:r w:rsidRPr="00266914">
        <w:rPr>
          <w:sz w:val="24"/>
          <w:szCs w:val="24"/>
        </w:rPr>
        <w:instrText xml:space="preserve"> FORMCHECKBOX </w:instrText>
      </w:r>
      <w:r w:rsidRPr="00266914">
        <w:rPr>
          <w:sz w:val="24"/>
          <w:szCs w:val="24"/>
        </w:rPr>
      </w:r>
      <w:r w:rsidRPr="00266914">
        <w:rPr>
          <w:sz w:val="24"/>
          <w:szCs w:val="24"/>
        </w:rPr>
        <w:fldChar w:fldCharType="separate"/>
      </w:r>
      <w:r w:rsidRPr="00266914">
        <w:rPr>
          <w:sz w:val="24"/>
          <w:szCs w:val="24"/>
        </w:rPr>
        <w:fldChar w:fldCharType="end"/>
      </w:r>
      <w:r w:rsidRPr="00266914">
        <w:rPr>
          <w:sz w:val="24"/>
          <w:szCs w:val="24"/>
        </w:rPr>
        <w:t xml:space="preserve"> Yes </w:t>
      </w:r>
      <w:r w:rsidRPr="00266914">
        <w:rPr>
          <w:sz w:val="24"/>
          <w:szCs w:val="24"/>
        </w:rPr>
        <w:fldChar w:fldCharType="begin">
          <w:ffData>
            <w:name w:val="Check4"/>
            <w:enabled/>
            <w:calcOnExit w:val="0"/>
            <w:checkBox>
              <w:sizeAuto/>
              <w:default w:val="0"/>
            </w:checkBox>
          </w:ffData>
        </w:fldChar>
      </w:r>
      <w:r w:rsidRPr="00266914">
        <w:rPr>
          <w:sz w:val="24"/>
          <w:szCs w:val="24"/>
        </w:rPr>
        <w:instrText xml:space="preserve"> FORMCHECKBOX </w:instrText>
      </w:r>
      <w:r w:rsidRPr="00266914">
        <w:rPr>
          <w:sz w:val="24"/>
          <w:szCs w:val="24"/>
        </w:rPr>
      </w:r>
      <w:r w:rsidRPr="00266914">
        <w:rPr>
          <w:sz w:val="24"/>
          <w:szCs w:val="24"/>
        </w:rPr>
        <w:fldChar w:fldCharType="separate"/>
      </w:r>
      <w:r w:rsidRPr="00266914">
        <w:rPr>
          <w:sz w:val="24"/>
          <w:szCs w:val="24"/>
        </w:rPr>
        <w:fldChar w:fldCharType="end"/>
      </w:r>
      <w:r w:rsidRPr="00266914">
        <w:rPr>
          <w:sz w:val="24"/>
          <w:szCs w:val="24"/>
        </w:rPr>
        <w:t xml:space="preserve">  No</w:t>
      </w:r>
    </w:p>
    <w:p w14:paraId="54225AB0" w14:textId="77777777" w:rsidR="00912D4B" w:rsidRPr="00266914" w:rsidRDefault="00912D4B" w:rsidP="00912D4B">
      <w:pPr>
        <w:pStyle w:val="FootnoteText"/>
        <w:widowControl w:val="0"/>
        <w:rPr>
          <w:sz w:val="24"/>
          <w:szCs w:val="24"/>
        </w:rPr>
      </w:pPr>
    </w:p>
    <w:p w14:paraId="44FDED33" w14:textId="77777777" w:rsidR="00912D4B" w:rsidRPr="00266914" w:rsidRDefault="00912D4B" w:rsidP="00912D4B">
      <w:pPr>
        <w:widowControl w:val="0"/>
        <w:autoSpaceDE w:val="0"/>
        <w:autoSpaceDN w:val="0"/>
        <w:adjustRightInd w:val="0"/>
        <w:rPr>
          <w:b/>
          <w:sz w:val="24"/>
          <w:szCs w:val="24"/>
          <w:highlight w:val="yellow"/>
        </w:rPr>
      </w:pPr>
      <w:r w:rsidRPr="00266914">
        <w:rPr>
          <w:sz w:val="24"/>
          <w:szCs w:val="24"/>
        </w:rPr>
        <w:t xml:space="preserve">If “no” is checked, MPS will fail Service Provider as to this Minimum Proposal Requirement. </w:t>
      </w:r>
    </w:p>
    <w:sectPr w:rsidR="00912D4B" w:rsidRPr="00266914" w:rsidSect="00912D4B">
      <w:footerReference w:type="default" r:id="rId6"/>
      <w:pgSz w:w="12240" w:h="15840"/>
      <w:pgMar w:top="72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12048" w14:textId="77777777" w:rsidR="00834AD1" w:rsidRDefault="00834AD1">
      <w:r>
        <w:separator/>
      </w:r>
    </w:p>
  </w:endnote>
  <w:endnote w:type="continuationSeparator" w:id="0">
    <w:p w14:paraId="1D0D0E71" w14:textId="77777777" w:rsidR="00834AD1" w:rsidRDefault="00834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5610173"/>
      <w:docPartObj>
        <w:docPartGallery w:val="Page Numbers (Bottom of Page)"/>
        <w:docPartUnique/>
      </w:docPartObj>
    </w:sdtPr>
    <w:sdtEndPr/>
    <w:sdtContent>
      <w:p w14:paraId="1B0982B6" w14:textId="77777777" w:rsidR="00912D4B" w:rsidRDefault="00912D4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6E85216" w14:textId="77777777" w:rsidR="00912D4B" w:rsidRDefault="00912D4B">
    <w:pPr>
      <w:pStyle w:val="Footer"/>
    </w:pPr>
  </w:p>
  <w:p w14:paraId="29A20B42" w14:textId="77777777" w:rsidR="00912D4B" w:rsidRDefault="00912D4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5B34D" w14:textId="77777777" w:rsidR="00834AD1" w:rsidRDefault="00834AD1">
      <w:r>
        <w:separator/>
      </w:r>
    </w:p>
  </w:footnote>
  <w:footnote w:type="continuationSeparator" w:id="0">
    <w:p w14:paraId="042C8BB6" w14:textId="77777777" w:rsidR="00834AD1" w:rsidRDefault="00834A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D4B"/>
    <w:rsid w:val="001A4236"/>
    <w:rsid w:val="003E5137"/>
    <w:rsid w:val="00442A6F"/>
    <w:rsid w:val="006742C7"/>
    <w:rsid w:val="00834AD1"/>
    <w:rsid w:val="00912D4B"/>
    <w:rsid w:val="00C1573F"/>
    <w:rsid w:val="00CA6DCE"/>
    <w:rsid w:val="00F754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B8E4A0"/>
  <w15:chartTrackingRefBased/>
  <w15:docId w15:val="{8794B427-B89A-4FA0-AD94-0212CB48D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2D4B"/>
    <w:pPr>
      <w:spacing w:after="0" w:line="240" w:lineRule="auto"/>
      <w:ind w:left="540"/>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uiPriority w:val="9"/>
    <w:qFormat/>
    <w:rsid w:val="00912D4B"/>
    <w:pPr>
      <w:keepNext/>
      <w:keepLines/>
      <w:spacing w:before="360" w:after="80" w:line="278" w:lineRule="auto"/>
      <w:ind w:left="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912D4B"/>
    <w:pPr>
      <w:keepNext/>
      <w:keepLines/>
      <w:spacing w:before="160" w:after="80" w:line="278" w:lineRule="auto"/>
      <w:ind w:left="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912D4B"/>
    <w:pPr>
      <w:keepNext/>
      <w:keepLines/>
      <w:spacing w:before="160" w:after="80" w:line="278" w:lineRule="auto"/>
      <w:ind w:left="0"/>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912D4B"/>
    <w:pPr>
      <w:keepNext/>
      <w:keepLines/>
      <w:spacing w:before="80" w:after="40" w:line="278" w:lineRule="auto"/>
      <w:ind w:left="0"/>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912D4B"/>
    <w:pPr>
      <w:keepNext/>
      <w:keepLines/>
      <w:spacing w:before="80" w:after="40" w:line="278" w:lineRule="auto"/>
      <w:ind w:left="0"/>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912D4B"/>
    <w:pPr>
      <w:keepNext/>
      <w:keepLines/>
      <w:spacing w:before="40" w:line="278" w:lineRule="auto"/>
      <w:ind w:left="0"/>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912D4B"/>
    <w:pPr>
      <w:keepNext/>
      <w:keepLines/>
      <w:spacing w:before="40" w:line="278" w:lineRule="auto"/>
      <w:ind w:left="0"/>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912D4B"/>
    <w:pPr>
      <w:keepNext/>
      <w:keepLines/>
      <w:spacing w:line="278" w:lineRule="auto"/>
      <w:ind w:left="0"/>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912D4B"/>
    <w:pPr>
      <w:keepNext/>
      <w:keepLines/>
      <w:spacing w:line="278" w:lineRule="auto"/>
      <w:ind w:left="0"/>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2D4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2D4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2D4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2D4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2D4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2D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2D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2D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2D4B"/>
    <w:rPr>
      <w:rFonts w:eastAsiaTheme="majorEastAsia" w:cstheme="majorBidi"/>
      <w:color w:val="272727" w:themeColor="text1" w:themeTint="D8"/>
    </w:rPr>
  </w:style>
  <w:style w:type="paragraph" w:styleId="Title">
    <w:name w:val="Title"/>
    <w:basedOn w:val="Normal"/>
    <w:next w:val="Normal"/>
    <w:link w:val="TitleChar"/>
    <w:uiPriority w:val="10"/>
    <w:qFormat/>
    <w:rsid w:val="00912D4B"/>
    <w:pPr>
      <w:spacing w:after="80"/>
      <w:ind w:left="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912D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2D4B"/>
    <w:pPr>
      <w:numPr>
        <w:ilvl w:val="1"/>
      </w:numPr>
      <w:spacing w:after="160" w:line="278" w:lineRule="auto"/>
      <w:ind w:left="54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912D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2D4B"/>
    <w:pPr>
      <w:spacing w:before="160" w:after="160" w:line="278" w:lineRule="auto"/>
      <w:ind w:left="0"/>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912D4B"/>
    <w:rPr>
      <w:i/>
      <w:iCs/>
      <w:color w:val="404040" w:themeColor="text1" w:themeTint="BF"/>
    </w:rPr>
  </w:style>
  <w:style w:type="paragraph" w:styleId="ListParagraph">
    <w:name w:val="List Paragraph"/>
    <w:basedOn w:val="Normal"/>
    <w:uiPriority w:val="34"/>
    <w:qFormat/>
    <w:rsid w:val="00912D4B"/>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912D4B"/>
    <w:rPr>
      <w:i/>
      <w:iCs/>
      <w:color w:val="0F4761" w:themeColor="accent1" w:themeShade="BF"/>
    </w:rPr>
  </w:style>
  <w:style w:type="paragraph" w:styleId="IntenseQuote">
    <w:name w:val="Intense Quote"/>
    <w:basedOn w:val="Normal"/>
    <w:next w:val="Normal"/>
    <w:link w:val="IntenseQuoteChar"/>
    <w:uiPriority w:val="30"/>
    <w:qFormat/>
    <w:rsid w:val="00912D4B"/>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912D4B"/>
    <w:rPr>
      <w:i/>
      <w:iCs/>
      <w:color w:val="0F4761" w:themeColor="accent1" w:themeShade="BF"/>
    </w:rPr>
  </w:style>
  <w:style w:type="character" w:styleId="IntenseReference">
    <w:name w:val="Intense Reference"/>
    <w:basedOn w:val="DefaultParagraphFont"/>
    <w:uiPriority w:val="32"/>
    <w:qFormat/>
    <w:rsid w:val="00912D4B"/>
    <w:rPr>
      <w:b/>
      <w:bCs/>
      <w:smallCaps/>
      <w:color w:val="0F4761" w:themeColor="accent1" w:themeShade="BF"/>
      <w:spacing w:val="5"/>
    </w:rPr>
  </w:style>
  <w:style w:type="paragraph" w:styleId="FootnoteText">
    <w:name w:val="footnote text"/>
    <w:aliases w:val="ALTS FOOTNOTE,fn,Footnote Text Char1,ALTS FOOTNOTE Char1,fn Char1,Footnote Text Char Char,ALTS FOOTNOTE Char Char,fn Char Char,Footnote Text Char1 Char Char,Footnote Text Char Char Char Char,Footnote Text Char2 Char Char Char Char"/>
    <w:basedOn w:val="Normal"/>
    <w:link w:val="FootnoteTextChar"/>
    <w:rsid w:val="00912D4B"/>
  </w:style>
  <w:style w:type="character" w:customStyle="1" w:styleId="FootnoteTextChar">
    <w:name w:val="Footnote Text Char"/>
    <w:aliases w:val="ALTS FOOTNOTE Char,fn Char,Footnote Text Char1 Char,ALTS FOOTNOTE Char1 Char,fn Char1 Char,Footnote Text Char Char Char,ALTS FOOTNOTE Char Char Char,fn Char Char Char,Footnote Text Char1 Char Char Char"/>
    <w:basedOn w:val="DefaultParagraphFont"/>
    <w:link w:val="FootnoteText"/>
    <w:rsid w:val="00912D4B"/>
    <w:rPr>
      <w:rFonts w:ascii="Times New Roman" w:eastAsia="Times New Roman" w:hAnsi="Times New Roman" w:cs="Times New Roman"/>
      <w:kern w:val="0"/>
      <w:sz w:val="20"/>
      <w:szCs w:val="20"/>
      <w14:ligatures w14:val="none"/>
    </w:rPr>
  </w:style>
  <w:style w:type="paragraph" w:styleId="Footer">
    <w:name w:val="footer"/>
    <w:basedOn w:val="Normal"/>
    <w:link w:val="FooterChar"/>
    <w:uiPriority w:val="99"/>
    <w:rsid w:val="00912D4B"/>
    <w:pPr>
      <w:tabs>
        <w:tab w:val="center" w:pos="4320"/>
        <w:tab w:val="right" w:pos="8640"/>
      </w:tabs>
    </w:pPr>
  </w:style>
  <w:style w:type="character" w:customStyle="1" w:styleId="FooterChar">
    <w:name w:val="Footer Char"/>
    <w:basedOn w:val="DefaultParagraphFont"/>
    <w:link w:val="Footer"/>
    <w:uiPriority w:val="99"/>
    <w:rsid w:val="00912D4B"/>
    <w:rPr>
      <w:rFonts w:ascii="Times New Roman" w:eastAsia="Times New Roma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183</Words>
  <Characters>1045</Characters>
  <Application>Microsoft Office Word</Application>
  <DocSecurity>0</DocSecurity>
  <Lines>8</Lines>
  <Paragraphs>2</Paragraphs>
  <ScaleCrop>false</ScaleCrop>
  <Company/>
  <LinksUpToDate>false</LinksUpToDate>
  <CharactersWithSpaces>1226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Aleck Johnson</dc:creator>
  <cp:keywords/>
  <dc:description/>
  <cp:lastModifiedBy>Aleck Johnson</cp:lastModifiedBy>
  <cp:revision>4</cp:revision>
  <dcterms:created xsi:type="dcterms:W3CDTF">2026-05-11T18:39:00Z</dcterms:created>
  <dcterms:modified xsi:type="dcterms:W3CDTF">2026-08-06T16:54:00Z</dcterms:modified>
</cp:coreProperties>
</file>